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A4EF3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7B33BAA2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0A8BCA85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2FE518EC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02F9EFF4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9770B6D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14:paraId="76FE3FBF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12E0697E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463BB7DA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7C08FF0F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002DCCA0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780FD86F" w14:textId="77777777" w:rsid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5AB53711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14"/>
          <w:szCs w:val="28"/>
          <w:lang w:eastAsia="ru-RU"/>
        </w:rPr>
      </w:pPr>
    </w:p>
    <w:p w14:paraId="12EF1104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786C7D86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A30646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</w:p>
    <w:p w14:paraId="75186AEC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44CAD9A5" w14:textId="77777777"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350C56CC" w14:textId="77777777"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5 июля 2013 года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108-ЗО «О регулировании некоторых вопросов в сфере обеспечения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>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08.07.2013 № 73; от 25.04.2014 № 60; от 09.06.2014 № 82-83;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09.10.2014 № 149; от 09.02.2015 № 16; от 07.12.2015 № 170; </w:t>
      </w:r>
      <w:proofErr w:type="gramStart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от 30.12.2015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192; от 02.08.2016 № 99; от 27.12.2016 № 140; от 28.04.2017 № 31;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27.04.2018 № 29; от 04.09.2018 № 64; от 02.11.2018 № 81; от 15.03.2019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18; от 02.07.2019 № 48; от 09.06.2020 № 40; от 13.11.2020 № 84;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15.10.2021 № 75; от 30.11.2021 № 87; от 03.06.2022 № 39; от 04.04.2023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>№ 26) следующие изменения:</w:t>
      </w:r>
      <w:proofErr w:type="gramEnd"/>
    </w:p>
    <w:p w14:paraId="356AB15E" w14:textId="77777777"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1) в части 3 статьи 5 слово «ежеквартально» заменить словом «ежемесячно», слово «кварталом» заменить словом «месяцем»;</w:t>
      </w:r>
    </w:p>
    <w:p w14:paraId="59233425" w14:textId="77777777"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 xml:space="preserve">2) статью </w:t>
      </w:r>
      <w:r w:rsidRPr="00A30646">
        <w:rPr>
          <w:rFonts w:ascii="PT Astra Serif" w:hAnsi="PT Astra Serif"/>
          <w:sz w:val="28"/>
          <w:szCs w:val="28"/>
        </w:rPr>
        <w:t>6</w:t>
      </w:r>
      <w:r w:rsidRPr="00A30646">
        <w:rPr>
          <w:rFonts w:ascii="PT Astra Serif" w:hAnsi="PT Astra Serif"/>
          <w:sz w:val="28"/>
          <w:szCs w:val="28"/>
          <w:vertAlign w:val="superscript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дополнить пунктом 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369456D8" w14:textId="77777777"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«2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30646">
        <w:rPr>
          <w:rFonts w:ascii="PT Astra Serif" w:hAnsi="PT Astra Serif"/>
          <w:sz w:val="28"/>
          <w:szCs w:val="28"/>
        </w:rPr>
        <w:t xml:space="preserve"> </w:t>
      </w:r>
      <w:r w:rsidRPr="00A30646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</w:t>
      </w:r>
      <w:r w:rsidRPr="00A30646">
        <w:rPr>
          <w:rFonts w:ascii="PT Astra Serif" w:hAnsi="PT Astra Serif"/>
          <w:sz w:val="28"/>
          <w:szCs w:val="28"/>
          <w:lang w:eastAsia="ru-RU"/>
        </w:rPr>
        <w:lastRenderedPageBreak/>
        <w:t>от 18 октября 2011 года № 824 «О принятии технического регламента Таможенного союза «Безопасность лифтов»;»;</w:t>
      </w:r>
    </w:p>
    <w:p w14:paraId="73D4696B" w14:textId="77777777"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3) часть 1 статьи 7 дополнить пунктом 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36DD1C9E" w14:textId="77777777"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«2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30646">
        <w:rPr>
          <w:rFonts w:ascii="PT Astra Serif" w:hAnsi="PT Astra Serif"/>
          <w:sz w:val="28"/>
          <w:szCs w:val="28"/>
        </w:rPr>
        <w:t xml:space="preserve"> </w:t>
      </w:r>
      <w:r w:rsidRPr="00A30646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от 18 октября 2011 года № 824 «О принятии технического регламента Таможенного союза «Безопасность лифтов»;».</w:t>
      </w:r>
    </w:p>
    <w:p w14:paraId="5B9F9EDB" w14:textId="77777777"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14:paraId="159E2003" w14:textId="77777777"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E3ECE81" w14:textId="77777777"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30646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14:paraId="7A852CA3" w14:textId="77777777"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20E5A21" w14:textId="77777777"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BA49A00" w14:textId="77777777"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 xml:space="preserve">с исполнением части 1 статьи 7 Закона Ульяновской области от 5 июля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 (в редакции настоящего Закона), осуществляется за счёт и в пределах бюджетных ассигнований, предусмотренных в областном бюджете Ульяновской области исполнительному органу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области, 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осуществляющему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государственное управление в сфере жилищно-коммунального хозяйства, на руководство и управление в сфере установленных функций.</w:t>
      </w:r>
    </w:p>
    <w:p w14:paraId="54B4CF0F" w14:textId="77777777" w:rsidR="00A30646" w:rsidRPr="00A30646" w:rsidRDefault="00A30646" w:rsidP="00A30646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37786338" w14:textId="77777777" w:rsidR="00A30646" w:rsidRPr="00A30646" w:rsidRDefault="00A30646" w:rsidP="00A3064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20831CFC" w14:textId="77777777" w:rsidR="00A30646" w:rsidRPr="00A30646" w:rsidRDefault="00A30646" w:rsidP="00A3064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60FBA784" w14:textId="77777777" w:rsidR="00A30646" w:rsidRPr="00A30646" w:rsidRDefault="00A30646" w:rsidP="00A3064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3064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             </w:t>
      </w:r>
      <w:proofErr w:type="spellStart"/>
      <w:r w:rsidRPr="00A3064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А.Ю.Русских</w:t>
      </w:r>
      <w:proofErr w:type="spellEnd"/>
    </w:p>
    <w:p w14:paraId="31566718" w14:textId="77777777" w:rsidR="00A30646" w:rsidRPr="00A30646" w:rsidRDefault="00A30646" w:rsidP="00A3064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5ABDCC06" w14:textId="77777777"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E48E6E2" w14:textId="77777777"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DCE4ABD" w14:textId="77777777"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r w:rsidRPr="00A30646">
        <w:rPr>
          <w:rFonts w:ascii="PT Astra Serif" w:hAnsi="PT Astra Serif"/>
          <w:sz w:val="28"/>
          <w:szCs w:val="28"/>
        </w:rPr>
        <w:t>г. Ульяновск</w:t>
      </w:r>
    </w:p>
    <w:p w14:paraId="3E15F7F2" w14:textId="77777777"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0646">
        <w:rPr>
          <w:rFonts w:ascii="PT Astra Serif" w:hAnsi="PT Astra Serif"/>
          <w:sz w:val="28"/>
          <w:szCs w:val="28"/>
        </w:rPr>
        <w:t>___ ____________2023 г.</w:t>
      </w:r>
    </w:p>
    <w:p w14:paraId="655CFA19" w14:textId="068FEE4A" w:rsidR="00AA247D" w:rsidRPr="00A30646" w:rsidRDefault="00A30646" w:rsidP="00A3064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0646">
        <w:rPr>
          <w:rFonts w:ascii="PT Astra Serif" w:hAnsi="PT Astra Serif"/>
          <w:sz w:val="28"/>
          <w:szCs w:val="28"/>
        </w:rPr>
        <w:t>№____-ЗО</w:t>
      </w:r>
      <w:bookmarkEnd w:id="0"/>
    </w:p>
    <w:sectPr w:rsidR="00AA247D" w:rsidRPr="00A30646" w:rsidSect="00A10F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A66FF" w14:textId="77777777" w:rsidR="00452A82" w:rsidRDefault="00452A82" w:rsidP="002A4115">
      <w:pPr>
        <w:spacing w:after="0" w:line="240" w:lineRule="auto"/>
      </w:pPr>
      <w:r>
        <w:separator/>
      </w:r>
    </w:p>
  </w:endnote>
  <w:endnote w:type="continuationSeparator" w:id="0">
    <w:p w14:paraId="062FAAFD" w14:textId="77777777" w:rsidR="00452A82" w:rsidRDefault="00452A82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036AC" w14:textId="250E4D63" w:rsidR="00A10FAF" w:rsidRPr="00A10FAF" w:rsidRDefault="00A10FAF">
    <w:pPr>
      <w:pStyle w:val="a5"/>
      <w:rPr>
        <w:rFonts w:ascii="PT Astra Serif" w:hAnsi="PT Astra Serif"/>
        <w:sz w:val="16"/>
        <w:szCs w:val="16"/>
      </w:rPr>
    </w:pPr>
    <w:r w:rsidRPr="00A10FAF">
      <w:rPr>
        <w:rFonts w:ascii="PT Astra Serif" w:hAnsi="PT Astra Serif"/>
        <w:sz w:val="16"/>
        <w:szCs w:val="16"/>
      </w:rPr>
      <w:t>1508аш2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76778" w14:textId="77777777" w:rsidR="00452A82" w:rsidRDefault="00452A82" w:rsidP="002A4115">
      <w:pPr>
        <w:spacing w:after="0" w:line="240" w:lineRule="auto"/>
      </w:pPr>
      <w:r>
        <w:separator/>
      </w:r>
    </w:p>
  </w:footnote>
  <w:footnote w:type="continuationSeparator" w:id="0">
    <w:p w14:paraId="08875AFC" w14:textId="77777777" w:rsidR="00452A82" w:rsidRDefault="00452A82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A30646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03CC6"/>
    <w:rsid w:val="000042B9"/>
    <w:rsid w:val="00011D94"/>
    <w:rsid w:val="00012D48"/>
    <w:rsid w:val="000166D9"/>
    <w:rsid w:val="0001712E"/>
    <w:rsid w:val="000175DC"/>
    <w:rsid w:val="000215FF"/>
    <w:rsid w:val="00025936"/>
    <w:rsid w:val="00040A19"/>
    <w:rsid w:val="00044CEC"/>
    <w:rsid w:val="00074E59"/>
    <w:rsid w:val="00087D14"/>
    <w:rsid w:val="00090F0A"/>
    <w:rsid w:val="00094BDB"/>
    <w:rsid w:val="00096B9B"/>
    <w:rsid w:val="000E1654"/>
    <w:rsid w:val="001211EE"/>
    <w:rsid w:val="0015167C"/>
    <w:rsid w:val="00151C6E"/>
    <w:rsid w:val="00165067"/>
    <w:rsid w:val="0017059C"/>
    <w:rsid w:val="001764C3"/>
    <w:rsid w:val="001964B0"/>
    <w:rsid w:val="001A2E4E"/>
    <w:rsid w:val="001A3F03"/>
    <w:rsid w:val="001B79C7"/>
    <w:rsid w:val="001C74CE"/>
    <w:rsid w:val="001D143F"/>
    <w:rsid w:val="001E1C0E"/>
    <w:rsid w:val="001E2153"/>
    <w:rsid w:val="00203A67"/>
    <w:rsid w:val="00206CA9"/>
    <w:rsid w:val="0021543A"/>
    <w:rsid w:val="0021591E"/>
    <w:rsid w:val="00227F45"/>
    <w:rsid w:val="002320D8"/>
    <w:rsid w:val="00241834"/>
    <w:rsid w:val="00253923"/>
    <w:rsid w:val="00254C82"/>
    <w:rsid w:val="00256D79"/>
    <w:rsid w:val="002612B2"/>
    <w:rsid w:val="0027115F"/>
    <w:rsid w:val="002A4115"/>
    <w:rsid w:val="002D7937"/>
    <w:rsid w:val="002E6007"/>
    <w:rsid w:val="002E6FD5"/>
    <w:rsid w:val="002F2ED5"/>
    <w:rsid w:val="003135CC"/>
    <w:rsid w:val="00314613"/>
    <w:rsid w:val="003240D3"/>
    <w:rsid w:val="00327D1F"/>
    <w:rsid w:val="00336CD5"/>
    <w:rsid w:val="00343041"/>
    <w:rsid w:val="00347CD3"/>
    <w:rsid w:val="0035363E"/>
    <w:rsid w:val="003732F2"/>
    <w:rsid w:val="00373547"/>
    <w:rsid w:val="00376AD5"/>
    <w:rsid w:val="003844FE"/>
    <w:rsid w:val="00390918"/>
    <w:rsid w:val="003923C9"/>
    <w:rsid w:val="003932E6"/>
    <w:rsid w:val="003A0017"/>
    <w:rsid w:val="003A168C"/>
    <w:rsid w:val="003A2961"/>
    <w:rsid w:val="003A2EF2"/>
    <w:rsid w:val="003A3E0D"/>
    <w:rsid w:val="003A4082"/>
    <w:rsid w:val="003A6A45"/>
    <w:rsid w:val="003A7A17"/>
    <w:rsid w:val="003B6BE8"/>
    <w:rsid w:val="003C2C7C"/>
    <w:rsid w:val="003C7E6D"/>
    <w:rsid w:val="003D6CBC"/>
    <w:rsid w:val="003F472B"/>
    <w:rsid w:val="00416966"/>
    <w:rsid w:val="00431FCD"/>
    <w:rsid w:val="00433FA7"/>
    <w:rsid w:val="00436C68"/>
    <w:rsid w:val="00437402"/>
    <w:rsid w:val="00443110"/>
    <w:rsid w:val="00452A82"/>
    <w:rsid w:val="00453CCB"/>
    <w:rsid w:val="00471DE2"/>
    <w:rsid w:val="00476071"/>
    <w:rsid w:val="004A3DEA"/>
    <w:rsid w:val="004B4ED7"/>
    <w:rsid w:val="004C1657"/>
    <w:rsid w:val="004C35C0"/>
    <w:rsid w:val="004C7198"/>
    <w:rsid w:val="004E3349"/>
    <w:rsid w:val="004F124E"/>
    <w:rsid w:val="004F6D2D"/>
    <w:rsid w:val="00515A42"/>
    <w:rsid w:val="005200FA"/>
    <w:rsid w:val="005213BB"/>
    <w:rsid w:val="00525B78"/>
    <w:rsid w:val="00525E6B"/>
    <w:rsid w:val="005340DF"/>
    <w:rsid w:val="00536055"/>
    <w:rsid w:val="00544BD0"/>
    <w:rsid w:val="00545F8E"/>
    <w:rsid w:val="0055394F"/>
    <w:rsid w:val="005663BE"/>
    <w:rsid w:val="00585720"/>
    <w:rsid w:val="005A08F1"/>
    <w:rsid w:val="005A27B6"/>
    <w:rsid w:val="005B1306"/>
    <w:rsid w:val="005B2AD9"/>
    <w:rsid w:val="005C1143"/>
    <w:rsid w:val="005C2783"/>
    <w:rsid w:val="005D513D"/>
    <w:rsid w:val="005D65B1"/>
    <w:rsid w:val="005F06A2"/>
    <w:rsid w:val="005F4CB8"/>
    <w:rsid w:val="006000A9"/>
    <w:rsid w:val="0060509C"/>
    <w:rsid w:val="00615EF3"/>
    <w:rsid w:val="00621B21"/>
    <w:rsid w:val="0064154F"/>
    <w:rsid w:val="00644091"/>
    <w:rsid w:val="00644161"/>
    <w:rsid w:val="00650B53"/>
    <w:rsid w:val="0065490B"/>
    <w:rsid w:val="006568EA"/>
    <w:rsid w:val="006657D6"/>
    <w:rsid w:val="006755EA"/>
    <w:rsid w:val="0067644D"/>
    <w:rsid w:val="006802F2"/>
    <w:rsid w:val="006A6B74"/>
    <w:rsid w:val="006A7A31"/>
    <w:rsid w:val="006B0BF5"/>
    <w:rsid w:val="006B213E"/>
    <w:rsid w:val="006B46FD"/>
    <w:rsid w:val="006B60B1"/>
    <w:rsid w:val="006C6907"/>
    <w:rsid w:val="006C7934"/>
    <w:rsid w:val="006D21A3"/>
    <w:rsid w:val="006D3F1C"/>
    <w:rsid w:val="006E2C52"/>
    <w:rsid w:val="006E5B03"/>
    <w:rsid w:val="006E6CDB"/>
    <w:rsid w:val="006F7474"/>
    <w:rsid w:val="00700F2C"/>
    <w:rsid w:val="00726A59"/>
    <w:rsid w:val="007339D6"/>
    <w:rsid w:val="00736218"/>
    <w:rsid w:val="007479AD"/>
    <w:rsid w:val="0075346F"/>
    <w:rsid w:val="0075520C"/>
    <w:rsid w:val="00794FED"/>
    <w:rsid w:val="007953CC"/>
    <w:rsid w:val="007A1EA7"/>
    <w:rsid w:val="007A30DD"/>
    <w:rsid w:val="007A60D1"/>
    <w:rsid w:val="007E0282"/>
    <w:rsid w:val="007E07B5"/>
    <w:rsid w:val="007F3C32"/>
    <w:rsid w:val="00822E5F"/>
    <w:rsid w:val="00824896"/>
    <w:rsid w:val="008309D1"/>
    <w:rsid w:val="008422B7"/>
    <w:rsid w:val="0084459F"/>
    <w:rsid w:val="00850517"/>
    <w:rsid w:val="00865525"/>
    <w:rsid w:val="00876BD0"/>
    <w:rsid w:val="008A7283"/>
    <w:rsid w:val="009058E7"/>
    <w:rsid w:val="00906BF0"/>
    <w:rsid w:val="00932337"/>
    <w:rsid w:val="009336D2"/>
    <w:rsid w:val="00957F98"/>
    <w:rsid w:val="0096036F"/>
    <w:rsid w:val="00963382"/>
    <w:rsid w:val="00967ACF"/>
    <w:rsid w:val="0097001E"/>
    <w:rsid w:val="009714CC"/>
    <w:rsid w:val="0097229D"/>
    <w:rsid w:val="00980E2D"/>
    <w:rsid w:val="00984707"/>
    <w:rsid w:val="00991F1B"/>
    <w:rsid w:val="00995B34"/>
    <w:rsid w:val="009B1E42"/>
    <w:rsid w:val="009D454C"/>
    <w:rsid w:val="009E1C28"/>
    <w:rsid w:val="009F074C"/>
    <w:rsid w:val="009F496E"/>
    <w:rsid w:val="00A05A6D"/>
    <w:rsid w:val="00A10FAF"/>
    <w:rsid w:val="00A12FC9"/>
    <w:rsid w:val="00A14B9F"/>
    <w:rsid w:val="00A159F8"/>
    <w:rsid w:val="00A1711E"/>
    <w:rsid w:val="00A30646"/>
    <w:rsid w:val="00A4317B"/>
    <w:rsid w:val="00A44B6A"/>
    <w:rsid w:val="00A52B10"/>
    <w:rsid w:val="00A62DF4"/>
    <w:rsid w:val="00A74DDE"/>
    <w:rsid w:val="00A92DD6"/>
    <w:rsid w:val="00A94A6F"/>
    <w:rsid w:val="00A9529D"/>
    <w:rsid w:val="00A95865"/>
    <w:rsid w:val="00A970CA"/>
    <w:rsid w:val="00A97B2A"/>
    <w:rsid w:val="00AA247D"/>
    <w:rsid w:val="00AC58C2"/>
    <w:rsid w:val="00AD5101"/>
    <w:rsid w:val="00AD7467"/>
    <w:rsid w:val="00B01E08"/>
    <w:rsid w:val="00B02070"/>
    <w:rsid w:val="00B05DA0"/>
    <w:rsid w:val="00B1659D"/>
    <w:rsid w:val="00B214F3"/>
    <w:rsid w:val="00B5003B"/>
    <w:rsid w:val="00B528C3"/>
    <w:rsid w:val="00B57719"/>
    <w:rsid w:val="00B724BF"/>
    <w:rsid w:val="00B74B21"/>
    <w:rsid w:val="00BA0287"/>
    <w:rsid w:val="00BA3B2F"/>
    <w:rsid w:val="00BA5A90"/>
    <w:rsid w:val="00BA6EA6"/>
    <w:rsid w:val="00BD0551"/>
    <w:rsid w:val="00BE68C9"/>
    <w:rsid w:val="00C009DA"/>
    <w:rsid w:val="00C050B4"/>
    <w:rsid w:val="00C05CD2"/>
    <w:rsid w:val="00C15662"/>
    <w:rsid w:val="00C17C49"/>
    <w:rsid w:val="00C417FB"/>
    <w:rsid w:val="00C45A3B"/>
    <w:rsid w:val="00C67484"/>
    <w:rsid w:val="00C82EEC"/>
    <w:rsid w:val="00C93C9E"/>
    <w:rsid w:val="00C94F92"/>
    <w:rsid w:val="00C96665"/>
    <w:rsid w:val="00C96D88"/>
    <w:rsid w:val="00CA0670"/>
    <w:rsid w:val="00CB5EB6"/>
    <w:rsid w:val="00CB6B87"/>
    <w:rsid w:val="00CC2C05"/>
    <w:rsid w:val="00CD0037"/>
    <w:rsid w:val="00CE0C82"/>
    <w:rsid w:val="00CE711C"/>
    <w:rsid w:val="00CF0F5D"/>
    <w:rsid w:val="00CF3A78"/>
    <w:rsid w:val="00CF5D9C"/>
    <w:rsid w:val="00D0241C"/>
    <w:rsid w:val="00D238F5"/>
    <w:rsid w:val="00D37E63"/>
    <w:rsid w:val="00D50CEA"/>
    <w:rsid w:val="00D62C8E"/>
    <w:rsid w:val="00D72DAF"/>
    <w:rsid w:val="00DB0F5E"/>
    <w:rsid w:val="00DB74A1"/>
    <w:rsid w:val="00DC356C"/>
    <w:rsid w:val="00DE1536"/>
    <w:rsid w:val="00DE45D5"/>
    <w:rsid w:val="00DE6368"/>
    <w:rsid w:val="00DE7370"/>
    <w:rsid w:val="00DF01B8"/>
    <w:rsid w:val="00DF3CDB"/>
    <w:rsid w:val="00E13F93"/>
    <w:rsid w:val="00E1777F"/>
    <w:rsid w:val="00E33B10"/>
    <w:rsid w:val="00E467E6"/>
    <w:rsid w:val="00E50661"/>
    <w:rsid w:val="00E60E4D"/>
    <w:rsid w:val="00E614B0"/>
    <w:rsid w:val="00EA079B"/>
    <w:rsid w:val="00EA160C"/>
    <w:rsid w:val="00EB650C"/>
    <w:rsid w:val="00EE71DE"/>
    <w:rsid w:val="00EF38A0"/>
    <w:rsid w:val="00F25CC3"/>
    <w:rsid w:val="00F30506"/>
    <w:rsid w:val="00F3239B"/>
    <w:rsid w:val="00F3633F"/>
    <w:rsid w:val="00F379A6"/>
    <w:rsid w:val="00F4205C"/>
    <w:rsid w:val="00F47914"/>
    <w:rsid w:val="00F62BF4"/>
    <w:rsid w:val="00F804F1"/>
    <w:rsid w:val="00F9458A"/>
    <w:rsid w:val="00F955FB"/>
    <w:rsid w:val="00F977F3"/>
    <w:rsid w:val="00FA5FED"/>
    <w:rsid w:val="00FA607D"/>
    <w:rsid w:val="00FB52CA"/>
    <w:rsid w:val="00FC6F27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22</cp:revision>
  <cp:lastPrinted>2023-11-01T09:08:00Z</cp:lastPrinted>
  <dcterms:created xsi:type="dcterms:W3CDTF">2023-08-15T08:12:00Z</dcterms:created>
  <dcterms:modified xsi:type="dcterms:W3CDTF">2023-11-01T09:08:00Z</dcterms:modified>
</cp:coreProperties>
</file>